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2B" w:rsidRDefault="0011782B" w:rsidP="00614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638425" cy="1000125"/>
            <wp:effectExtent l="19050" t="0" r="9525" b="0"/>
            <wp:docPr id="2" name="Picture 1" descr="BIH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H_logo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82B" w:rsidRDefault="0011782B" w:rsidP="00614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C10" w:rsidRPr="00294203" w:rsidRDefault="00614548" w:rsidP="002942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03">
        <w:rPr>
          <w:rFonts w:ascii="Times New Roman" w:hAnsi="Times New Roman" w:cs="Times New Roman"/>
          <w:b/>
          <w:sz w:val="28"/>
          <w:szCs w:val="28"/>
        </w:rPr>
        <w:t>FINANCIAL RESPONSIBILITY AGREEMENT</w:t>
      </w:r>
    </w:p>
    <w:p w:rsidR="00DB4A5F" w:rsidRPr="00294203" w:rsidRDefault="00DB4A5F" w:rsidP="002942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03">
        <w:rPr>
          <w:rFonts w:ascii="Times New Roman" w:hAnsi="Times New Roman" w:cs="Times New Roman"/>
          <w:b/>
          <w:sz w:val="28"/>
          <w:szCs w:val="28"/>
        </w:rPr>
        <w:t>(Installment Plan)</w:t>
      </w:r>
    </w:p>
    <w:p w:rsidR="00706FCC" w:rsidRDefault="00706FCC" w:rsidP="00EC6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2F5" w:rsidRPr="00EC62F5" w:rsidRDefault="00EC62F5" w:rsidP="00EC6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2F5">
        <w:rPr>
          <w:rFonts w:ascii="Times New Roman" w:eastAsia="Times New Roman" w:hAnsi="Times New Roman" w:cs="Times New Roman"/>
          <w:sz w:val="28"/>
          <w:szCs w:val="28"/>
        </w:rPr>
        <w:t>Student’s Name: _____________________________________________</w:t>
      </w:r>
    </w:p>
    <w:p w:rsidR="00EC62F5" w:rsidRPr="00EC62F5" w:rsidRDefault="00EC62F5" w:rsidP="00EC6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6FCC">
        <w:rPr>
          <w:rFonts w:ascii="Times New Roman" w:eastAsia="Times New Roman" w:hAnsi="Times New Roman" w:cs="Times New Roman"/>
          <w:sz w:val="28"/>
          <w:szCs w:val="28"/>
        </w:rPr>
        <w:t>BIH Student</w:t>
      </w:r>
      <w:r w:rsidRPr="00EC62F5">
        <w:rPr>
          <w:rFonts w:ascii="Times New Roman" w:eastAsia="Times New Roman" w:hAnsi="Times New Roman" w:cs="Times New Roman"/>
          <w:sz w:val="28"/>
          <w:szCs w:val="28"/>
        </w:rPr>
        <w:t xml:space="preserve"> ID#:___________________</w:t>
      </w:r>
    </w:p>
    <w:p w:rsidR="00EC62F5" w:rsidRPr="00EC62F5" w:rsidRDefault="00EC62F5" w:rsidP="00EC6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2F5">
        <w:rPr>
          <w:rFonts w:ascii="Times New Roman" w:eastAsia="Times New Roman" w:hAnsi="Times New Roman" w:cs="Times New Roman"/>
          <w:sz w:val="28"/>
          <w:szCs w:val="28"/>
        </w:rPr>
        <w:t>Program of Study: _________</w:t>
      </w:r>
    </w:p>
    <w:p w:rsidR="00EC62F5" w:rsidRPr="00706FCC" w:rsidRDefault="00EC62F5">
      <w:pPr>
        <w:rPr>
          <w:rFonts w:ascii="Times New Roman" w:hAnsi="Times New Roman" w:cs="Times New Roman"/>
          <w:sz w:val="24"/>
          <w:szCs w:val="24"/>
        </w:rPr>
      </w:pPr>
    </w:p>
    <w:p w:rsidR="003F5074" w:rsidRPr="00706FCC" w:rsidRDefault="003F5074" w:rsidP="00706FCC">
      <w:pPr>
        <w:jc w:val="both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sz w:val="24"/>
          <w:szCs w:val="24"/>
        </w:rPr>
        <w:t>I understand that I am registering for homeopathic course(s) at The British Institute of Homeopathy and that I am fully responsible for the cost and expense of all tuition and other fees associated with my enrollment and status. I further understand that</w:t>
      </w:r>
      <w:r w:rsidR="006A57EA" w:rsidRPr="00706FCC">
        <w:rPr>
          <w:rFonts w:ascii="Times New Roman" w:hAnsi="Times New Roman" w:cs="Times New Roman"/>
          <w:sz w:val="24"/>
          <w:szCs w:val="24"/>
        </w:rPr>
        <w:t xml:space="preserve"> upon registration, the course has been purchased and that </w:t>
      </w:r>
      <w:r w:rsidR="004D3641">
        <w:rPr>
          <w:rFonts w:ascii="Times New Roman" w:hAnsi="Times New Roman" w:cs="Times New Roman"/>
          <w:sz w:val="24"/>
          <w:szCs w:val="24"/>
        </w:rPr>
        <w:t xml:space="preserve">your installment payment plan was approved and agreed upon in accordance with your </w:t>
      </w:r>
      <w:r w:rsidRPr="00706FCC">
        <w:rPr>
          <w:rFonts w:ascii="Times New Roman" w:hAnsi="Times New Roman" w:cs="Times New Roman"/>
          <w:sz w:val="24"/>
          <w:szCs w:val="24"/>
        </w:rPr>
        <w:t xml:space="preserve">Registration Form for the duration of course </w:t>
      </w:r>
      <w:r w:rsidR="004D3641">
        <w:rPr>
          <w:rFonts w:ascii="Times New Roman" w:hAnsi="Times New Roman" w:cs="Times New Roman"/>
          <w:sz w:val="24"/>
          <w:szCs w:val="24"/>
        </w:rPr>
        <w:t xml:space="preserve">that </w:t>
      </w:r>
      <w:r w:rsidRPr="00706FCC">
        <w:rPr>
          <w:rFonts w:ascii="Times New Roman" w:hAnsi="Times New Roman" w:cs="Times New Roman"/>
          <w:sz w:val="24"/>
          <w:szCs w:val="24"/>
        </w:rPr>
        <w:t xml:space="preserve">I am enrolled. Any payments not made by </w:t>
      </w:r>
      <w:r w:rsidR="004D3641">
        <w:rPr>
          <w:rFonts w:ascii="Times New Roman" w:hAnsi="Times New Roman" w:cs="Times New Roman"/>
          <w:sz w:val="24"/>
          <w:szCs w:val="24"/>
        </w:rPr>
        <w:t>the 15</w:t>
      </w:r>
      <w:r w:rsidR="004D3641" w:rsidRPr="004D36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D3641">
        <w:rPr>
          <w:rFonts w:ascii="Times New Roman" w:hAnsi="Times New Roman" w:cs="Times New Roman"/>
          <w:sz w:val="24"/>
          <w:szCs w:val="24"/>
        </w:rPr>
        <w:t xml:space="preserve"> or 30</w:t>
      </w:r>
      <w:r w:rsidR="004D3641" w:rsidRPr="004D36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D3641">
        <w:rPr>
          <w:rFonts w:ascii="Times New Roman" w:hAnsi="Times New Roman" w:cs="Times New Roman"/>
          <w:sz w:val="24"/>
          <w:szCs w:val="24"/>
        </w:rPr>
        <w:t xml:space="preserve"> </w:t>
      </w:r>
      <w:r w:rsidRPr="00706FCC">
        <w:rPr>
          <w:rFonts w:ascii="Times New Roman" w:hAnsi="Times New Roman" w:cs="Times New Roman"/>
          <w:sz w:val="24"/>
          <w:szCs w:val="24"/>
        </w:rPr>
        <w:t xml:space="preserve">will be considered an unpaid balance on my account. </w:t>
      </w:r>
    </w:p>
    <w:p w:rsidR="00242BC6" w:rsidRPr="00706FCC" w:rsidRDefault="00242BC6" w:rsidP="00706FCC">
      <w:pPr>
        <w:jc w:val="both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sz w:val="24"/>
          <w:szCs w:val="24"/>
        </w:rPr>
        <w:t>I further understand and agree that my registration and acceptance of these terms constitutes a Financial Responsibility Agreement, in which the British Institute is pro</w:t>
      </w:r>
      <w:r w:rsidR="004D3641">
        <w:rPr>
          <w:rFonts w:ascii="Times New Roman" w:hAnsi="Times New Roman" w:cs="Times New Roman"/>
          <w:sz w:val="24"/>
          <w:szCs w:val="24"/>
        </w:rPr>
        <w:t xml:space="preserve">viding me educational services </w:t>
      </w:r>
      <w:r w:rsidRPr="00706FCC">
        <w:rPr>
          <w:rFonts w:ascii="Times New Roman" w:hAnsi="Times New Roman" w:cs="Times New Roman"/>
          <w:sz w:val="24"/>
          <w:szCs w:val="24"/>
        </w:rPr>
        <w:t>and I promise to pay those expense</w:t>
      </w:r>
      <w:r w:rsidR="00614548" w:rsidRPr="00706FCC">
        <w:rPr>
          <w:rFonts w:ascii="Times New Roman" w:hAnsi="Times New Roman" w:cs="Times New Roman"/>
          <w:sz w:val="24"/>
          <w:szCs w:val="24"/>
        </w:rPr>
        <w:t>s. By executing this Financial R</w:t>
      </w:r>
      <w:r w:rsidRPr="00706FCC">
        <w:rPr>
          <w:rFonts w:ascii="Times New Roman" w:hAnsi="Times New Roman" w:cs="Times New Roman"/>
          <w:sz w:val="24"/>
          <w:szCs w:val="24"/>
        </w:rPr>
        <w:t xml:space="preserve">esponsibility Agreement, I agree to pay for these educational expenses and acknowledge that I understand and agree to the following terms and conditions: </w:t>
      </w:r>
    </w:p>
    <w:p w:rsidR="00EC62F5" w:rsidRPr="00706FCC" w:rsidRDefault="00EC62F5" w:rsidP="00614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62F5">
        <w:rPr>
          <w:rFonts w:ascii="Times New Roman" w:eastAsia="Times New Roman" w:hAnsi="Times New Roman" w:cs="Times New Roman"/>
          <w:sz w:val="28"/>
          <w:szCs w:val="28"/>
        </w:rPr>
        <w:t>Terms and Conditions</w:t>
      </w:r>
    </w:p>
    <w:p w:rsidR="00614548" w:rsidRPr="00EC62F5" w:rsidRDefault="00614548" w:rsidP="00614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2BC6" w:rsidRPr="00706FCC" w:rsidRDefault="000421FF" w:rsidP="00EC62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FCC">
        <w:rPr>
          <w:rFonts w:ascii="Times New Roman" w:eastAsia="Times New Roman" w:hAnsi="Times New Roman" w:cs="Times New Roman"/>
          <w:sz w:val="24"/>
          <w:szCs w:val="24"/>
        </w:rPr>
        <w:t xml:space="preserve">Tuition </w:t>
      </w:r>
      <w:r w:rsidR="00EC62F5" w:rsidRPr="00706FCC">
        <w:rPr>
          <w:rFonts w:ascii="Times New Roman" w:eastAsia="Times New Roman" w:hAnsi="Times New Roman" w:cs="Times New Roman"/>
          <w:sz w:val="24"/>
          <w:szCs w:val="24"/>
        </w:rPr>
        <w:t xml:space="preserve">balance </w:t>
      </w:r>
      <w:r w:rsidRPr="00706FCC">
        <w:rPr>
          <w:rFonts w:ascii="Times New Roman" w:eastAsia="Times New Roman" w:hAnsi="Times New Roman" w:cs="Times New Roman"/>
          <w:sz w:val="24"/>
          <w:szCs w:val="24"/>
        </w:rPr>
        <w:t xml:space="preserve">must be paid </w:t>
      </w:r>
      <w:r w:rsidR="00EC62F5" w:rsidRPr="00706FCC">
        <w:rPr>
          <w:rFonts w:ascii="Times New Roman" w:eastAsia="Times New Roman" w:hAnsi="Times New Roman" w:cs="Times New Roman"/>
          <w:sz w:val="24"/>
          <w:szCs w:val="24"/>
        </w:rPr>
        <w:t xml:space="preserve">under the </w:t>
      </w:r>
      <w:r w:rsidR="00614548" w:rsidRPr="00706FCC">
        <w:rPr>
          <w:rFonts w:ascii="Times New Roman" w:eastAsia="Times New Roman" w:hAnsi="Times New Roman" w:cs="Times New Roman"/>
          <w:sz w:val="24"/>
          <w:szCs w:val="24"/>
        </w:rPr>
        <w:t xml:space="preserve">agreed mode and </w:t>
      </w:r>
      <w:r w:rsidR="00EC62F5" w:rsidRPr="00706FCC">
        <w:rPr>
          <w:rFonts w:ascii="Times New Roman" w:eastAsia="Times New Roman" w:hAnsi="Times New Roman" w:cs="Times New Roman"/>
          <w:sz w:val="24"/>
          <w:szCs w:val="24"/>
        </w:rPr>
        <w:t xml:space="preserve">terms of </w:t>
      </w:r>
      <w:r w:rsidR="00614548" w:rsidRPr="00706FCC">
        <w:rPr>
          <w:rFonts w:ascii="Times New Roman" w:eastAsia="Times New Roman" w:hAnsi="Times New Roman" w:cs="Times New Roman"/>
          <w:sz w:val="24"/>
          <w:szCs w:val="24"/>
        </w:rPr>
        <w:t>payment</w:t>
      </w:r>
      <w:r w:rsidR="00242BC6" w:rsidRPr="00706F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2BC6" w:rsidRDefault="000421FF" w:rsidP="00DB4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FC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14548" w:rsidRPr="00706FCC">
        <w:rPr>
          <w:rFonts w:ascii="Times New Roman" w:eastAsia="Times New Roman" w:hAnsi="Times New Roman" w:cs="Times New Roman"/>
          <w:sz w:val="24"/>
          <w:szCs w:val="24"/>
        </w:rPr>
        <w:t xml:space="preserve">installment </w:t>
      </w:r>
      <w:r w:rsidR="00EC62F5" w:rsidRPr="00706FCC">
        <w:rPr>
          <w:rFonts w:ascii="Times New Roman" w:eastAsia="Times New Roman" w:hAnsi="Times New Roman" w:cs="Times New Roman"/>
          <w:sz w:val="24"/>
          <w:szCs w:val="24"/>
        </w:rPr>
        <w:t xml:space="preserve">plan can’t be changed or </w:t>
      </w:r>
      <w:r w:rsidR="00242BC6" w:rsidRPr="00706FCC">
        <w:rPr>
          <w:rFonts w:ascii="Times New Roman" w:eastAsia="Times New Roman" w:hAnsi="Times New Roman" w:cs="Times New Roman"/>
          <w:sz w:val="24"/>
          <w:szCs w:val="24"/>
        </w:rPr>
        <w:t xml:space="preserve">canceled after </w:t>
      </w:r>
      <w:r w:rsidR="004D3641"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="00242BC6" w:rsidRPr="00706F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2494" w:rsidRPr="007D2494" w:rsidRDefault="007D2494" w:rsidP="007D24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494">
        <w:rPr>
          <w:rFonts w:ascii="Times New Roman" w:eastAsia="Times New Roman" w:hAnsi="Times New Roman" w:cs="Times New Roman"/>
          <w:sz w:val="24"/>
          <w:szCs w:val="24"/>
        </w:rPr>
        <w:t>The School is not obligated to inform the student individually of the due dates.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the student’s</w:t>
      </w:r>
      <w:r w:rsidRPr="007D2494">
        <w:rPr>
          <w:rFonts w:ascii="Times New Roman" w:eastAsia="Times New Roman" w:hAnsi="Times New Roman" w:cs="Times New Roman"/>
          <w:sz w:val="24"/>
          <w:szCs w:val="24"/>
        </w:rPr>
        <w:t xml:space="preserve"> responsibility to adhere to the due dates and avoid any additional fees.</w:t>
      </w:r>
    </w:p>
    <w:p w:rsidR="00242BC6" w:rsidRPr="00706FCC" w:rsidRDefault="000421FF" w:rsidP="00EC62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FCC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5F728D">
        <w:rPr>
          <w:rFonts w:ascii="Times New Roman" w:eastAsia="Times New Roman" w:hAnsi="Times New Roman" w:cs="Times New Roman"/>
          <w:sz w:val="24"/>
          <w:szCs w:val="24"/>
        </w:rPr>
        <w:t>payments</w:t>
      </w:r>
      <w:r w:rsidR="00EC62F5" w:rsidRPr="00EC6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FCC">
        <w:rPr>
          <w:rFonts w:ascii="Times New Roman" w:eastAsia="Times New Roman" w:hAnsi="Times New Roman" w:cs="Times New Roman"/>
          <w:sz w:val="24"/>
          <w:szCs w:val="24"/>
        </w:rPr>
        <w:t xml:space="preserve">must be paid </w:t>
      </w:r>
      <w:r w:rsidR="00EC62F5" w:rsidRPr="00EC62F5">
        <w:rPr>
          <w:rFonts w:ascii="Times New Roman" w:eastAsia="Times New Roman" w:hAnsi="Times New Roman" w:cs="Times New Roman"/>
          <w:sz w:val="24"/>
          <w:szCs w:val="24"/>
        </w:rPr>
        <w:t>on time</w:t>
      </w:r>
      <w:r w:rsidR="00D36010">
        <w:rPr>
          <w:rFonts w:ascii="Times New Roman" w:eastAsia="Times New Roman" w:hAnsi="Times New Roman" w:cs="Times New Roman"/>
          <w:sz w:val="24"/>
          <w:szCs w:val="24"/>
        </w:rPr>
        <w:t>;</w:t>
      </w:r>
      <w:r w:rsidR="00EC62F5" w:rsidRPr="00EC62F5">
        <w:rPr>
          <w:rFonts w:ascii="Times New Roman" w:eastAsia="Times New Roman" w:hAnsi="Times New Roman" w:cs="Times New Roman"/>
          <w:sz w:val="24"/>
          <w:szCs w:val="24"/>
        </w:rPr>
        <w:t xml:space="preserve"> understanding that this means on or before the due date established.</w:t>
      </w:r>
      <w:r w:rsidRPr="00706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C37" w:rsidRPr="00706FCC">
        <w:rPr>
          <w:rFonts w:ascii="Times New Roman" w:eastAsia="Times New Roman" w:hAnsi="Times New Roman" w:cs="Times New Roman"/>
          <w:sz w:val="24"/>
          <w:szCs w:val="24"/>
        </w:rPr>
        <w:t>In case of s</w:t>
      </w:r>
      <w:r w:rsidR="00D36010">
        <w:rPr>
          <w:rFonts w:ascii="Times New Roman" w:eastAsia="Times New Roman" w:hAnsi="Times New Roman" w:cs="Times New Roman"/>
          <w:sz w:val="24"/>
          <w:szCs w:val="24"/>
        </w:rPr>
        <w:t xml:space="preserve">tolen card or any circumstances </w:t>
      </w:r>
      <w:r w:rsidR="00402C37" w:rsidRPr="00706FCC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5F728D">
        <w:rPr>
          <w:rFonts w:ascii="Times New Roman" w:eastAsia="Times New Roman" w:hAnsi="Times New Roman" w:cs="Times New Roman"/>
          <w:sz w:val="24"/>
          <w:szCs w:val="24"/>
        </w:rPr>
        <w:t xml:space="preserve">necessitate </w:t>
      </w:r>
      <w:r w:rsidR="00D36010">
        <w:rPr>
          <w:rFonts w:ascii="Times New Roman" w:eastAsia="Times New Roman" w:hAnsi="Times New Roman" w:cs="Times New Roman"/>
          <w:sz w:val="24"/>
          <w:szCs w:val="24"/>
        </w:rPr>
        <w:t>resulted</w:t>
      </w:r>
      <w:r w:rsidR="005F728D"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 w:rsidR="00402C37" w:rsidRPr="00706FCC">
        <w:rPr>
          <w:rFonts w:ascii="Times New Roman" w:eastAsia="Times New Roman" w:hAnsi="Times New Roman" w:cs="Times New Roman"/>
          <w:sz w:val="24"/>
          <w:szCs w:val="24"/>
        </w:rPr>
        <w:t xml:space="preserve"> disabling the card, student must inform the BIH office as soon as possible</w:t>
      </w:r>
      <w:r w:rsidR="005F728D">
        <w:rPr>
          <w:rFonts w:ascii="Times New Roman" w:eastAsia="Times New Roman" w:hAnsi="Times New Roman" w:cs="Times New Roman"/>
          <w:sz w:val="24"/>
          <w:szCs w:val="24"/>
        </w:rPr>
        <w:t xml:space="preserve"> in order </w:t>
      </w:r>
      <w:r w:rsidR="00402C37" w:rsidRPr="00706FCC">
        <w:rPr>
          <w:rFonts w:ascii="Times New Roman" w:eastAsia="Times New Roman" w:hAnsi="Times New Roman" w:cs="Times New Roman"/>
          <w:sz w:val="24"/>
          <w:szCs w:val="24"/>
        </w:rPr>
        <w:t xml:space="preserve"> to grant a week pardon for </w:t>
      </w:r>
      <w:r w:rsidR="005F728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D3641">
        <w:rPr>
          <w:rFonts w:ascii="Times New Roman" w:eastAsia="Times New Roman" w:hAnsi="Times New Roman" w:cs="Times New Roman"/>
          <w:sz w:val="24"/>
          <w:szCs w:val="24"/>
        </w:rPr>
        <w:t>delayed payment. Otherwise, a $25</w:t>
      </w:r>
      <w:r w:rsidR="00402C37" w:rsidRPr="00706FCC">
        <w:rPr>
          <w:rFonts w:ascii="Times New Roman" w:eastAsia="Times New Roman" w:hAnsi="Times New Roman" w:cs="Times New Roman"/>
          <w:sz w:val="24"/>
          <w:szCs w:val="24"/>
        </w:rPr>
        <w:t xml:space="preserve"> will be charged due to</w:t>
      </w:r>
      <w:r w:rsidR="005F728D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402C37" w:rsidRPr="00706FCC">
        <w:rPr>
          <w:rFonts w:ascii="Times New Roman" w:eastAsia="Times New Roman" w:hAnsi="Times New Roman" w:cs="Times New Roman"/>
          <w:sz w:val="24"/>
          <w:szCs w:val="24"/>
        </w:rPr>
        <w:t xml:space="preserve"> decline</w:t>
      </w:r>
      <w:r w:rsidR="006A57EA" w:rsidRPr="00706FCC">
        <w:rPr>
          <w:rFonts w:ascii="Times New Roman" w:eastAsia="Times New Roman" w:hAnsi="Times New Roman" w:cs="Times New Roman"/>
          <w:sz w:val="24"/>
          <w:szCs w:val="24"/>
        </w:rPr>
        <w:t xml:space="preserve">d card and </w:t>
      </w:r>
      <w:r w:rsidR="00706FCC">
        <w:rPr>
          <w:rFonts w:ascii="Times New Roman" w:eastAsia="Times New Roman" w:hAnsi="Times New Roman" w:cs="Times New Roman"/>
          <w:sz w:val="24"/>
          <w:szCs w:val="24"/>
        </w:rPr>
        <w:t xml:space="preserve">current installment is </w:t>
      </w:r>
      <w:r w:rsidR="006A57EA" w:rsidRPr="00706FCC">
        <w:rPr>
          <w:rFonts w:ascii="Times New Roman" w:eastAsia="Times New Roman" w:hAnsi="Times New Roman" w:cs="Times New Roman"/>
          <w:sz w:val="24"/>
          <w:szCs w:val="24"/>
        </w:rPr>
        <w:t>considered delinquent.</w:t>
      </w:r>
    </w:p>
    <w:p w:rsidR="00242BC6" w:rsidRPr="00706FCC" w:rsidRDefault="00402C37" w:rsidP="00EC62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FCC">
        <w:rPr>
          <w:rFonts w:ascii="Times New Roman" w:eastAsia="Times New Roman" w:hAnsi="Times New Roman" w:cs="Times New Roman"/>
          <w:sz w:val="24"/>
          <w:szCs w:val="24"/>
        </w:rPr>
        <w:t xml:space="preserve">If paid </w:t>
      </w:r>
      <w:r w:rsidR="00EC62F5" w:rsidRPr="00706FCC">
        <w:rPr>
          <w:rFonts w:ascii="Times New Roman" w:eastAsia="Times New Roman" w:hAnsi="Times New Roman" w:cs="Times New Roman"/>
          <w:sz w:val="24"/>
          <w:szCs w:val="24"/>
        </w:rPr>
        <w:t xml:space="preserve">by check and it is returned for insufficient funds, </w:t>
      </w:r>
      <w:r w:rsidR="006A57EA" w:rsidRPr="00706FCC">
        <w:rPr>
          <w:rFonts w:ascii="Times New Roman" w:eastAsia="Times New Roman" w:hAnsi="Times New Roman" w:cs="Times New Roman"/>
          <w:sz w:val="24"/>
          <w:szCs w:val="24"/>
        </w:rPr>
        <w:t xml:space="preserve">the student </w:t>
      </w:r>
      <w:r w:rsidR="00EC62F5" w:rsidRPr="00706FCC">
        <w:rPr>
          <w:rFonts w:ascii="Times New Roman" w:eastAsia="Times New Roman" w:hAnsi="Times New Roman" w:cs="Times New Roman"/>
          <w:sz w:val="24"/>
          <w:szCs w:val="24"/>
        </w:rPr>
        <w:t>wil</w:t>
      </w:r>
      <w:r w:rsidR="00EC62F5" w:rsidRPr="00EC62F5">
        <w:rPr>
          <w:rFonts w:ascii="Times New Roman" w:eastAsia="Times New Roman" w:hAnsi="Times New Roman" w:cs="Times New Roman"/>
          <w:sz w:val="24"/>
          <w:szCs w:val="24"/>
        </w:rPr>
        <w:t xml:space="preserve">l pay the penalty and late fee plus a </w:t>
      </w:r>
      <w:r w:rsidR="004D3641">
        <w:rPr>
          <w:rFonts w:ascii="Times New Roman" w:eastAsia="Times New Roman" w:hAnsi="Times New Roman" w:cs="Times New Roman"/>
          <w:sz w:val="24"/>
          <w:szCs w:val="24"/>
        </w:rPr>
        <w:t>$5</w:t>
      </w:r>
      <w:r w:rsidR="006A57EA" w:rsidRPr="004D3641">
        <w:rPr>
          <w:rFonts w:ascii="Times New Roman" w:eastAsia="Times New Roman" w:hAnsi="Times New Roman" w:cs="Times New Roman"/>
          <w:sz w:val="24"/>
          <w:szCs w:val="24"/>
        </w:rPr>
        <w:t>0</w:t>
      </w:r>
      <w:r w:rsidR="006A57EA" w:rsidRPr="00706FCC">
        <w:rPr>
          <w:rFonts w:ascii="Times New Roman" w:eastAsia="Times New Roman" w:hAnsi="Times New Roman" w:cs="Times New Roman"/>
          <w:sz w:val="24"/>
          <w:szCs w:val="24"/>
        </w:rPr>
        <w:t xml:space="preserve"> returned check fee.</w:t>
      </w:r>
    </w:p>
    <w:p w:rsidR="007E6F01" w:rsidRPr="00706FCC" w:rsidRDefault="007E6F01" w:rsidP="007E6F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FCC">
        <w:rPr>
          <w:rFonts w:ascii="Times New Roman" w:eastAsia="Times New Roman" w:hAnsi="Times New Roman" w:cs="Times New Roman"/>
          <w:sz w:val="24"/>
          <w:szCs w:val="24"/>
        </w:rPr>
        <w:t xml:space="preserve">After 1 week of account delinquency, the student will be </w:t>
      </w:r>
      <w:r w:rsidRPr="00EC62F5">
        <w:rPr>
          <w:rFonts w:ascii="Times New Roman" w:eastAsia="Times New Roman" w:hAnsi="Times New Roman" w:cs="Times New Roman"/>
          <w:sz w:val="24"/>
          <w:szCs w:val="24"/>
        </w:rPr>
        <w:t xml:space="preserve">informed in writing by </w:t>
      </w:r>
      <w:r w:rsidR="005F728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C62F5">
        <w:rPr>
          <w:rFonts w:ascii="Times New Roman" w:eastAsia="Times New Roman" w:hAnsi="Times New Roman" w:cs="Times New Roman"/>
          <w:sz w:val="24"/>
          <w:szCs w:val="24"/>
        </w:rPr>
        <w:t xml:space="preserve">Accounting Office of penalty and late fee realization. </w:t>
      </w:r>
      <w:r w:rsidRPr="00706FC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C62F5">
        <w:rPr>
          <w:rFonts w:ascii="Times New Roman" w:eastAsia="Times New Roman" w:hAnsi="Times New Roman" w:cs="Times New Roman"/>
          <w:sz w:val="24"/>
          <w:szCs w:val="24"/>
        </w:rPr>
        <w:t xml:space="preserve">ailure to pay </w:t>
      </w:r>
      <w:r w:rsidR="005F728D">
        <w:rPr>
          <w:rFonts w:ascii="Times New Roman" w:eastAsia="Times New Roman" w:hAnsi="Times New Roman" w:cs="Times New Roman"/>
          <w:sz w:val="24"/>
          <w:szCs w:val="24"/>
        </w:rPr>
        <w:t>to complete the payment</w:t>
      </w:r>
      <w:r w:rsidRPr="00EC62F5">
        <w:rPr>
          <w:rFonts w:ascii="Times New Roman" w:eastAsia="Times New Roman" w:hAnsi="Times New Roman" w:cs="Times New Roman"/>
          <w:sz w:val="24"/>
          <w:szCs w:val="24"/>
        </w:rPr>
        <w:t xml:space="preserve"> could affect student status.</w:t>
      </w:r>
    </w:p>
    <w:p w:rsidR="00294203" w:rsidRDefault="005F728D" w:rsidP="00DB4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event of withdrawal and </w:t>
      </w:r>
      <w:r w:rsidR="007E6F01" w:rsidRPr="00706FCC">
        <w:rPr>
          <w:rFonts w:ascii="Times New Roman" w:eastAsia="Times New Roman" w:hAnsi="Times New Roman" w:cs="Times New Roman"/>
          <w:sz w:val="24"/>
          <w:szCs w:val="24"/>
        </w:rPr>
        <w:t xml:space="preserve">cancellation, </w:t>
      </w:r>
      <w:r w:rsidR="00163779" w:rsidRPr="00706FCC">
        <w:rPr>
          <w:rFonts w:ascii="Times New Roman" w:eastAsia="Times New Roman" w:hAnsi="Times New Roman" w:cs="Times New Roman"/>
          <w:sz w:val="24"/>
          <w:szCs w:val="24"/>
        </w:rPr>
        <w:t xml:space="preserve">the student must notify </w:t>
      </w:r>
      <w:r w:rsidR="00706FC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63779" w:rsidRPr="00706FCC">
        <w:rPr>
          <w:rFonts w:ascii="Times New Roman" w:eastAsia="Times New Roman" w:hAnsi="Times New Roman" w:cs="Times New Roman"/>
          <w:sz w:val="24"/>
          <w:szCs w:val="24"/>
        </w:rPr>
        <w:t xml:space="preserve">School in writing and pay </w:t>
      </w:r>
      <w:r w:rsidR="007E6F01" w:rsidRPr="00706FCC">
        <w:rPr>
          <w:rFonts w:ascii="Times New Roman" w:eastAsia="Times New Roman" w:hAnsi="Times New Roman" w:cs="Times New Roman"/>
          <w:sz w:val="24"/>
          <w:szCs w:val="24"/>
        </w:rPr>
        <w:t xml:space="preserve">any outstanding balance and all mandatory fees </w:t>
      </w:r>
      <w:r w:rsidR="00163779" w:rsidRPr="00706FCC">
        <w:rPr>
          <w:rFonts w:ascii="Times New Roman" w:eastAsia="Times New Roman" w:hAnsi="Times New Roman" w:cs="Times New Roman"/>
          <w:sz w:val="24"/>
          <w:szCs w:val="24"/>
        </w:rPr>
        <w:t xml:space="preserve">associated with the course </w:t>
      </w:r>
    </w:p>
    <w:p w:rsidR="00294203" w:rsidRDefault="00294203" w:rsidP="002942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203" w:rsidRDefault="00294203" w:rsidP="002942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203" w:rsidRDefault="00294203" w:rsidP="002942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203" w:rsidRDefault="00294203" w:rsidP="002942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779" w:rsidRPr="00294203" w:rsidRDefault="007E6F01" w:rsidP="002942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4203">
        <w:rPr>
          <w:rFonts w:ascii="Times New Roman" w:eastAsia="Times New Roman" w:hAnsi="Times New Roman" w:cs="Times New Roman"/>
          <w:sz w:val="24"/>
          <w:szCs w:val="24"/>
        </w:rPr>
        <w:t>outside</w:t>
      </w:r>
      <w:proofErr w:type="gramEnd"/>
      <w:r w:rsidRPr="00294203">
        <w:rPr>
          <w:rFonts w:ascii="Times New Roman" w:eastAsia="Times New Roman" w:hAnsi="Times New Roman" w:cs="Times New Roman"/>
          <w:sz w:val="24"/>
          <w:szCs w:val="24"/>
        </w:rPr>
        <w:t xml:space="preserve"> the allotted time as defined in the BIH Refund Policy</w:t>
      </w:r>
      <w:r w:rsidR="00163779" w:rsidRPr="00294203">
        <w:rPr>
          <w:rFonts w:ascii="Times New Roman" w:eastAsia="Times New Roman" w:hAnsi="Times New Roman" w:cs="Times New Roman"/>
          <w:sz w:val="24"/>
          <w:szCs w:val="24"/>
        </w:rPr>
        <w:t xml:space="preserve">, and that such charges shall be considered educational expenses to which this Agreement applies. </w:t>
      </w:r>
    </w:p>
    <w:p w:rsidR="00614548" w:rsidRPr="00706FCC" w:rsidRDefault="00163779" w:rsidP="00DB4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F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The School may use a collection agency to collect the d</w:t>
      </w:r>
      <w:r w:rsidR="007D2494">
        <w:rPr>
          <w:rFonts w:ascii="Times New Roman" w:eastAsia="Times New Roman" w:hAnsi="Times New Roman" w:cs="Times New Roman"/>
          <w:sz w:val="24"/>
          <w:szCs w:val="24"/>
        </w:rPr>
        <w:t>ebt for any unpaid balance owed.</w:t>
      </w:r>
      <w:bookmarkStart w:id="0" w:name="_GoBack"/>
      <w:bookmarkEnd w:id="0"/>
    </w:p>
    <w:p w:rsidR="00EC62F5" w:rsidRPr="00706FCC" w:rsidRDefault="00706FCC" w:rsidP="00DB4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FCC">
        <w:rPr>
          <w:rFonts w:ascii="Times New Roman" w:eastAsia="Times New Roman" w:hAnsi="Times New Roman" w:cs="Times New Roman"/>
          <w:sz w:val="24"/>
          <w:szCs w:val="24"/>
        </w:rPr>
        <w:t xml:space="preserve">Any outstanding tuition balance </w:t>
      </w:r>
      <w:r w:rsidR="005F728D">
        <w:rPr>
          <w:rFonts w:ascii="Times New Roman" w:eastAsia="Times New Roman" w:hAnsi="Times New Roman" w:cs="Times New Roman"/>
          <w:sz w:val="24"/>
          <w:szCs w:val="24"/>
        </w:rPr>
        <w:t>must be cleared prior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readmission </w:t>
      </w:r>
      <w:r w:rsidR="005F728D">
        <w:rPr>
          <w:rFonts w:ascii="Times New Roman" w:eastAsia="Times New Roman" w:hAnsi="Times New Roman" w:cs="Times New Roman"/>
          <w:sz w:val="24"/>
          <w:szCs w:val="24"/>
        </w:rPr>
        <w:t xml:space="preserve">to the same course or to another course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 w:rsidR="00EC62F5" w:rsidRPr="00EC62F5">
        <w:rPr>
          <w:rFonts w:ascii="Times New Roman" w:eastAsia="Times New Roman" w:hAnsi="Times New Roman" w:cs="Times New Roman"/>
          <w:sz w:val="24"/>
          <w:szCs w:val="24"/>
        </w:rPr>
        <w:t xml:space="preserve"> obligation</w:t>
      </w:r>
      <w:r w:rsidR="00614548" w:rsidRPr="00706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FCC">
        <w:rPr>
          <w:rFonts w:ascii="Times New Roman" w:eastAsia="Times New Roman" w:hAnsi="Times New Roman" w:cs="Times New Roman"/>
          <w:sz w:val="24"/>
          <w:szCs w:val="24"/>
        </w:rPr>
        <w:t xml:space="preserve">is fulfilled. </w:t>
      </w:r>
    </w:p>
    <w:p w:rsidR="00614548" w:rsidRPr="00706FCC" w:rsidRDefault="00614548" w:rsidP="006145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548" w:rsidRPr="00EC62F5" w:rsidRDefault="00614548" w:rsidP="006145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2F5" w:rsidRPr="00EC62F5" w:rsidRDefault="00EC62F5" w:rsidP="00EC6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2F5">
        <w:rPr>
          <w:rFonts w:ascii="Times New Roman" w:eastAsia="Times New Roman" w:hAnsi="Times New Roman" w:cs="Times New Roman"/>
          <w:sz w:val="24"/>
          <w:szCs w:val="24"/>
        </w:rPr>
        <w:t>I agree, and have read and understood all the above terms and conditions.</w:t>
      </w:r>
    </w:p>
    <w:p w:rsidR="00EC62F5" w:rsidRDefault="00EC62F5">
      <w:pPr>
        <w:rPr>
          <w:rFonts w:ascii="Times New Roman" w:hAnsi="Times New Roman" w:cs="Times New Roman"/>
          <w:sz w:val="24"/>
          <w:szCs w:val="24"/>
        </w:rPr>
      </w:pPr>
    </w:p>
    <w:p w:rsidR="001E4876" w:rsidRDefault="001E4876">
      <w:pPr>
        <w:rPr>
          <w:rFonts w:ascii="Times New Roman" w:hAnsi="Times New Roman" w:cs="Times New Roman"/>
          <w:sz w:val="24"/>
          <w:szCs w:val="24"/>
        </w:rPr>
      </w:pPr>
    </w:p>
    <w:p w:rsidR="001E4876" w:rsidRDefault="001E4876">
      <w:pPr>
        <w:rPr>
          <w:rFonts w:ascii="Times New Roman" w:hAnsi="Times New Roman" w:cs="Times New Roman"/>
          <w:sz w:val="24"/>
          <w:szCs w:val="24"/>
        </w:rPr>
      </w:pPr>
    </w:p>
    <w:p w:rsidR="001E4876" w:rsidRPr="00706FCC" w:rsidRDefault="001E4876">
      <w:pPr>
        <w:rPr>
          <w:rFonts w:ascii="Times New Roman" w:hAnsi="Times New Roman" w:cs="Times New Roman"/>
          <w:sz w:val="24"/>
          <w:szCs w:val="24"/>
        </w:rPr>
      </w:pPr>
    </w:p>
    <w:p w:rsidR="00EC62F5" w:rsidRPr="001E4876" w:rsidRDefault="00EC62F5" w:rsidP="001E4876">
      <w:r w:rsidRPr="001E4876">
        <w:t>Student Signature:</w:t>
      </w:r>
      <w:r w:rsidR="007D2494" w:rsidRPr="001E4876">
        <w:t xml:space="preserve"> </w:t>
      </w:r>
      <w:r w:rsidR="001E4876">
        <w:t>___</w:t>
      </w:r>
      <w:r w:rsidRPr="001E4876">
        <w:t>_________________________</w:t>
      </w:r>
    </w:p>
    <w:p w:rsidR="00EC62F5" w:rsidRPr="001E4876" w:rsidRDefault="00EC62F5" w:rsidP="001E4876">
      <w:r w:rsidRPr="001E4876">
        <w:t xml:space="preserve">Date: </w:t>
      </w:r>
      <w:r w:rsidR="001E4876">
        <w:t>___</w:t>
      </w:r>
      <w:r w:rsidRPr="001E4876">
        <w:t>_______________</w:t>
      </w:r>
    </w:p>
    <w:p w:rsidR="00614548" w:rsidRPr="00706FCC" w:rsidRDefault="00614548" w:rsidP="00EC6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2F5" w:rsidRPr="00EC62F5" w:rsidRDefault="00EC62F5" w:rsidP="00EC6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2F5">
        <w:rPr>
          <w:rFonts w:ascii="Times New Roman" w:eastAsia="Times New Roman" w:hAnsi="Times New Roman" w:cs="Times New Roman"/>
          <w:sz w:val="24"/>
          <w:szCs w:val="24"/>
        </w:rPr>
        <w:t>Office Use Only</w:t>
      </w:r>
    </w:p>
    <w:p w:rsidR="007D2494" w:rsidRDefault="007D2494" w:rsidP="00EC6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2F5" w:rsidRPr="00EC62F5" w:rsidRDefault="00EC62F5" w:rsidP="00EC6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2F5">
        <w:rPr>
          <w:rFonts w:ascii="Times New Roman" w:eastAsia="Times New Roman" w:hAnsi="Times New Roman" w:cs="Times New Roman"/>
          <w:sz w:val="24"/>
          <w:szCs w:val="24"/>
        </w:rPr>
        <w:t>Payment History</w:t>
      </w:r>
      <w:r w:rsidR="007D249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C62F5" w:rsidRPr="00EC62F5" w:rsidRDefault="00EC62F5" w:rsidP="00EC6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2F5">
        <w:rPr>
          <w:rFonts w:ascii="Times New Roman" w:eastAsia="Times New Roman" w:hAnsi="Times New Roman" w:cs="Times New Roman"/>
          <w:sz w:val="24"/>
          <w:szCs w:val="24"/>
        </w:rPr>
        <w:t>Paid Fees</w:t>
      </w:r>
      <w:r w:rsidR="007D249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14548" w:rsidRPr="00706FCC" w:rsidRDefault="00614548" w:rsidP="00EC6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2F5" w:rsidRPr="00EC62F5" w:rsidRDefault="00EC62F5" w:rsidP="001E4876">
      <w:r w:rsidRPr="00EC62F5">
        <w:t xml:space="preserve">Accounting Officer’s Signature: </w:t>
      </w:r>
      <w:r w:rsidR="001E4876">
        <w:t>_____</w:t>
      </w:r>
      <w:r w:rsidRPr="00EC62F5">
        <w:t xml:space="preserve">_________________ </w:t>
      </w:r>
    </w:p>
    <w:p w:rsidR="00EC62F5" w:rsidRPr="00EC62F5" w:rsidRDefault="00EC62F5" w:rsidP="001E4876">
      <w:r w:rsidRPr="00EC62F5">
        <w:t>Date:</w:t>
      </w:r>
      <w:r w:rsidR="001E4876">
        <w:t>____</w:t>
      </w:r>
      <w:r w:rsidRPr="00EC62F5">
        <w:t xml:space="preserve"> _______________</w:t>
      </w:r>
    </w:p>
    <w:p w:rsidR="00EC62F5" w:rsidRPr="00706FCC" w:rsidRDefault="00EC62F5">
      <w:pPr>
        <w:rPr>
          <w:rFonts w:ascii="Times New Roman" w:hAnsi="Times New Roman" w:cs="Times New Roman"/>
          <w:sz w:val="24"/>
          <w:szCs w:val="24"/>
        </w:rPr>
      </w:pPr>
    </w:p>
    <w:p w:rsidR="00EC62F5" w:rsidRPr="00706FCC" w:rsidRDefault="00EC62F5">
      <w:pPr>
        <w:rPr>
          <w:rFonts w:ascii="Times New Roman" w:hAnsi="Times New Roman" w:cs="Times New Roman"/>
          <w:sz w:val="24"/>
          <w:szCs w:val="24"/>
        </w:rPr>
      </w:pPr>
    </w:p>
    <w:p w:rsidR="00EC62F5" w:rsidRPr="00706FCC" w:rsidRDefault="00EC62F5">
      <w:pPr>
        <w:rPr>
          <w:rFonts w:ascii="Times New Roman" w:hAnsi="Times New Roman" w:cs="Times New Roman"/>
          <w:sz w:val="24"/>
          <w:szCs w:val="24"/>
        </w:rPr>
      </w:pPr>
    </w:p>
    <w:p w:rsidR="003F5074" w:rsidRPr="00706FCC" w:rsidRDefault="003F5074">
      <w:pPr>
        <w:rPr>
          <w:rFonts w:ascii="Times New Roman" w:hAnsi="Times New Roman" w:cs="Times New Roman"/>
          <w:sz w:val="24"/>
          <w:szCs w:val="24"/>
        </w:rPr>
      </w:pPr>
    </w:p>
    <w:sectPr w:rsidR="003F5074" w:rsidRPr="00706FCC" w:rsidSect="0011782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B32C7"/>
    <w:multiLevelType w:val="hybridMultilevel"/>
    <w:tmpl w:val="5DDAF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2F5"/>
    <w:rsid w:val="000421FF"/>
    <w:rsid w:val="0011782B"/>
    <w:rsid w:val="00163779"/>
    <w:rsid w:val="001915FE"/>
    <w:rsid w:val="001E4876"/>
    <w:rsid w:val="00242BC6"/>
    <w:rsid w:val="00294203"/>
    <w:rsid w:val="00327424"/>
    <w:rsid w:val="003F5074"/>
    <w:rsid w:val="00402C37"/>
    <w:rsid w:val="004D3641"/>
    <w:rsid w:val="005F728D"/>
    <w:rsid w:val="00614548"/>
    <w:rsid w:val="006A57EA"/>
    <w:rsid w:val="00706FCC"/>
    <w:rsid w:val="0078749A"/>
    <w:rsid w:val="007D2494"/>
    <w:rsid w:val="007D7027"/>
    <w:rsid w:val="007E6F01"/>
    <w:rsid w:val="009864AD"/>
    <w:rsid w:val="00B01837"/>
    <w:rsid w:val="00D36010"/>
    <w:rsid w:val="00DB4A5F"/>
    <w:rsid w:val="00E92F5E"/>
    <w:rsid w:val="00EC62F5"/>
    <w:rsid w:val="00EC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BC6"/>
    <w:pPr>
      <w:ind w:left="720"/>
      <w:contextualSpacing/>
    </w:pPr>
  </w:style>
  <w:style w:type="paragraph" w:styleId="NoSpacing">
    <w:name w:val="No Spacing"/>
    <w:uiPriority w:val="1"/>
    <w:qFormat/>
    <w:rsid w:val="001E48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Esperanza O'Neill</cp:lastModifiedBy>
  <cp:revision>5</cp:revision>
  <cp:lastPrinted>2018-02-19T18:35:00Z</cp:lastPrinted>
  <dcterms:created xsi:type="dcterms:W3CDTF">2017-11-07T22:04:00Z</dcterms:created>
  <dcterms:modified xsi:type="dcterms:W3CDTF">2018-02-19T18:35:00Z</dcterms:modified>
</cp:coreProperties>
</file>